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7F" w:rsidRPr="00B5731C" w:rsidRDefault="00BC327F" w:rsidP="00BC327F">
      <w:pPr>
        <w:spacing w:line="360" w:lineRule="auto"/>
        <w:ind w:firstLineChars="100" w:firstLine="320"/>
        <w:rPr>
          <w:rFonts w:ascii="黑体" w:eastAsia="黑体" w:hAnsi="黑体"/>
          <w:sz w:val="32"/>
          <w:szCs w:val="32"/>
        </w:rPr>
      </w:pPr>
      <w:r w:rsidRPr="00B5731C">
        <w:rPr>
          <w:rFonts w:ascii="黑体" w:eastAsia="黑体" w:hAnsi="黑体" w:hint="eastAsia"/>
          <w:sz w:val="32"/>
          <w:szCs w:val="32"/>
        </w:rPr>
        <w:t>附件1</w:t>
      </w:r>
      <w:r w:rsidRPr="00B5731C">
        <w:rPr>
          <w:rFonts w:ascii="Calibri" w:eastAsia="黑体" w:hAnsi="Calibri" w:cs="Calibri"/>
          <w:sz w:val="32"/>
          <w:szCs w:val="32"/>
        </w:rPr>
        <w:t>  </w:t>
      </w:r>
      <w:r w:rsidRPr="00B5731C">
        <w:rPr>
          <w:rFonts w:ascii="黑体" w:eastAsia="黑体" w:hAnsi="黑体" w:hint="eastAsia"/>
          <w:sz w:val="32"/>
          <w:szCs w:val="32"/>
        </w:rPr>
        <w:t>“来抖音学农技”优质短视频创作者</w:t>
      </w:r>
    </w:p>
    <w:p w:rsidR="00BC327F" w:rsidRPr="00B5731C" w:rsidRDefault="00BC327F" w:rsidP="00BC327F">
      <w:pPr>
        <w:spacing w:line="360" w:lineRule="auto"/>
        <w:ind w:firstLineChars="900" w:firstLine="2880"/>
        <w:rPr>
          <w:rFonts w:ascii="黑体" w:eastAsia="黑体" w:hAnsi="黑体"/>
          <w:sz w:val="32"/>
          <w:szCs w:val="32"/>
        </w:rPr>
      </w:pPr>
      <w:r w:rsidRPr="00B5731C"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Style w:val="a3"/>
        <w:tblW w:w="0" w:type="auto"/>
        <w:tblLook w:val="04A0"/>
      </w:tblPr>
      <w:tblGrid>
        <w:gridCol w:w="1101"/>
        <w:gridCol w:w="2126"/>
        <w:gridCol w:w="4536"/>
      </w:tblGrid>
      <w:tr w:rsidR="00BC327F" w:rsidRPr="00D8140E" w:rsidTr="003C003A">
        <w:trPr>
          <w:trHeight w:val="447"/>
        </w:trPr>
        <w:tc>
          <w:tcPr>
            <w:tcW w:w="1101" w:type="dxa"/>
          </w:tcPr>
          <w:p w:rsidR="00BC327F" w:rsidRPr="009310ED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310ED">
              <w:rPr>
                <w:rFonts w:ascii="方正仿宋_GBK" w:eastAsia="方正仿宋_GBK" w:hAnsi="微软雅黑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BC327F" w:rsidRPr="009310ED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310ED">
              <w:rPr>
                <w:rFonts w:ascii="方正仿宋_GBK" w:eastAsia="方正仿宋_GBK" w:hAnsi="微软雅黑" w:cs="宋体" w:hint="eastAsia"/>
                <w:b/>
                <w:color w:val="000000" w:themeColor="text1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4536" w:type="dxa"/>
          </w:tcPr>
          <w:p w:rsidR="00BC327F" w:rsidRPr="009310ED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9310ED">
              <w:rPr>
                <w:rFonts w:ascii="方正仿宋_GBK" w:eastAsia="方正仿宋_GBK" w:hAnsi="微软雅黑" w:cs="宋体" w:hint="eastAsia"/>
                <w:b/>
                <w:color w:val="000000" w:themeColor="text1"/>
                <w:kern w:val="0"/>
                <w:sz w:val="28"/>
                <w:szCs w:val="28"/>
              </w:rPr>
              <w:t>推荐人数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万州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黔江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涪陵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九龙坡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渝北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巴南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江津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永川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长寿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綦江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潼南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E42674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4267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大足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荣昌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璧山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梁平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城口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南川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丰都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垫江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武隆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开州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云阳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奉节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巫山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巫溪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秀山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酉阳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彭水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  <w:tc>
          <w:tcPr>
            <w:tcW w:w="4536" w:type="dxa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D814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BC327F" w:rsidRPr="00E42674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E4267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万盛经开区</w:t>
            </w:r>
          </w:p>
        </w:tc>
        <w:tc>
          <w:tcPr>
            <w:tcW w:w="4536" w:type="dxa"/>
          </w:tcPr>
          <w:p w:rsidR="00BC327F" w:rsidRPr="00E42674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 w:rsidRPr="00E42674"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</w:tr>
      <w:tr w:rsidR="00BC327F" w:rsidRPr="00D8140E" w:rsidTr="003C003A">
        <w:tc>
          <w:tcPr>
            <w:tcW w:w="1101" w:type="dxa"/>
            <w:vAlign w:val="center"/>
          </w:tcPr>
          <w:p w:rsidR="00BC327F" w:rsidRPr="00D8140E" w:rsidRDefault="00BC327F" w:rsidP="003C003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662" w:type="dxa"/>
            <w:gridSpan w:val="2"/>
            <w:vAlign w:val="center"/>
          </w:tcPr>
          <w:p w:rsidR="00BC327F" w:rsidRPr="00D8140E" w:rsidRDefault="00BC327F" w:rsidP="003C003A">
            <w:pPr>
              <w:widowControl/>
              <w:jc w:val="center"/>
              <w:rPr>
                <w:rFonts w:ascii="方正仿宋_GBK" w:eastAsia="方正仿宋_GBK" w:hAnsi="微软雅黑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微软雅黑" w:cs="宋体" w:hint="eastAsia"/>
                <w:color w:val="000000" w:themeColor="text1"/>
                <w:kern w:val="0"/>
                <w:sz w:val="28"/>
                <w:szCs w:val="28"/>
              </w:rPr>
              <w:t>128</w:t>
            </w:r>
          </w:p>
        </w:tc>
      </w:tr>
    </w:tbl>
    <w:p w:rsidR="00C4376A" w:rsidRDefault="00BC327F"/>
    <w:sectPr w:rsidR="00C4376A" w:rsidSect="006B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27F"/>
    <w:rsid w:val="0046702B"/>
    <w:rsid w:val="006B77C0"/>
    <w:rsid w:val="00BC327F"/>
    <w:rsid w:val="00FE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2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2023-04-24T06:49:00Z</dcterms:created>
  <dcterms:modified xsi:type="dcterms:W3CDTF">2023-04-24T06:51:00Z</dcterms:modified>
</cp:coreProperties>
</file>